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FFD5" w14:textId="77777777" w:rsidR="00F02FF5" w:rsidRPr="00F02FF5" w:rsidRDefault="00F02FF5" w:rsidP="00F02FF5">
      <w:pPr>
        <w:pStyle w:val="Heading1"/>
        <w:jc w:val="center"/>
        <w:rPr>
          <w:sz w:val="32"/>
          <w:szCs w:val="32"/>
        </w:rPr>
      </w:pPr>
      <w:r w:rsidRPr="00F02FF5">
        <w:rPr>
          <w:sz w:val="32"/>
          <w:szCs w:val="32"/>
        </w:rPr>
        <w:t>Ella Abraham</w:t>
      </w:r>
    </w:p>
    <w:p w14:paraId="13BB5DF5" w14:textId="378AD02B" w:rsidR="00F02FF5" w:rsidRPr="0085447E" w:rsidRDefault="00F02FF5" w:rsidP="000A42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 Energy Pass, Batavia 60510</w:t>
      </w:r>
      <w:r w:rsidRPr="0085447E">
        <w:rPr>
          <w:rFonts w:ascii="Arial" w:hAnsi="Arial" w:cs="Arial"/>
          <w:sz w:val="20"/>
          <w:szCs w:val="20"/>
        </w:rPr>
        <w:t xml:space="preserve"> (630) </w:t>
      </w:r>
      <w:r>
        <w:rPr>
          <w:rFonts w:ascii="Arial" w:hAnsi="Arial" w:cs="Arial"/>
          <w:sz w:val="20"/>
          <w:szCs w:val="20"/>
        </w:rPr>
        <w:t>923-</w:t>
      </w:r>
      <w:proofErr w:type="gramStart"/>
      <w:r>
        <w:rPr>
          <w:rFonts w:ascii="Arial" w:hAnsi="Arial" w:cs="Arial"/>
          <w:sz w:val="20"/>
          <w:szCs w:val="20"/>
        </w:rPr>
        <w:t>4445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854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ella.abraham200</w:t>
      </w:r>
      <w:r w:rsidRPr="0085447E">
        <w:rPr>
          <w:rFonts w:ascii="Arial" w:hAnsi="Arial" w:cs="Arial"/>
          <w:sz w:val="20"/>
          <w:szCs w:val="20"/>
        </w:rPr>
        <w:t>@gmail.com</w:t>
      </w:r>
      <w:proofErr w:type="gramEnd"/>
    </w:p>
    <w:p w14:paraId="16102FBC" w14:textId="4ED03CFA" w:rsidR="00F02FF5" w:rsidRPr="0085447E" w:rsidRDefault="00F02FF5" w:rsidP="000A42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1464A45" wp14:editId="6B270DAE">
                <wp:simplePos x="0" y="0"/>
                <wp:positionH relativeFrom="column">
                  <wp:posOffset>6985</wp:posOffset>
                </wp:positionH>
                <wp:positionV relativeFrom="paragraph">
                  <wp:posOffset>227965</wp:posOffset>
                </wp:positionV>
                <wp:extent cx="5730240" cy="635"/>
                <wp:effectExtent l="38100" t="38100" r="41910" b="37465"/>
                <wp:wrapNone/>
                <wp:docPr id="188858381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73024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859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.05pt;margin-top:17.1pt;width:452.15pt;height: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">
                <v:imagedata r:id="rId7" o:title=""/>
              </v:shape>
            </w:pict>
          </mc:Fallback>
        </mc:AlternateContent>
      </w:r>
      <w:r w:rsidRPr="0085447E">
        <w:rPr>
          <w:rFonts w:ascii="Arial" w:hAnsi="Arial" w:cs="Arial"/>
          <w:sz w:val="20"/>
          <w:szCs w:val="20"/>
        </w:rPr>
        <w:t>Permanent Work Authorization. No Visa Sponsorship Required</w:t>
      </w:r>
    </w:p>
    <w:p w14:paraId="1609A8E2" w14:textId="6B46ABC6" w:rsidR="00D52DBD" w:rsidRDefault="00000000">
      <w:pPr>
        <w:pStyle w:val="Heading1"/>
      </w:pPr>
      <w:r>
        <w:t>Professional Summary</w:t>
      </w:r>
    </w:p>
    <w:p w14:paraId="0BA09589" w14:textId="77777777" w:rsidR="00D52DBD" w:rsidRPr="00F0505E" w:rsidRDefault="00000000">
      <w:pPr>
        <w:rPr>
          <w:rFonts w:asciiTheme="minorBidi" w:hAnsiTheme="minorBidi"/>
        </w:rPr>
      </w:pPr>
      <w:r w:rsidRPr="00F0505E">
        <w:rPr>
          <w:rFonts w:asciiTheme="minorBidi" w:hAnsiTheme="minorBidi"/>
        </w:rPr>
        <w:t>Senior Graphic &amp; Web Designer with strong experience in web design, front-end development, and e-commerce platforms. Skilled in creating responsive websites, UI/UX design, and developing modern web experiences using HTML, CSS3, JavaScript, React, and CMS platforms including Drupal, BigCommerce, Shopify, and Kibo. Experienced in managing multiple design projects, collaborating with cross-functional teams, and delivering high-quality digital solutions for enterprise-level companies.</w:t>
      </w:r>
    </w:p>
    <w:p w14:paraId="2A955B6C" w14:textId="77777777" w:rsidR="00D52DBD" w:rsidRDefault="00000000">
      <w:pPr>
        <w:pStyle w:val="Heading1"/>
      </w:pPr>
      <w:r>
        <w:t>Education</w:t>
      </w:r>
    </w:p>
    <w:p w14:paraId="3EE10FFB" w14:textId="77777777" w:rsidR="00D52DBD" w:rsidRPr="00F0505E" w:rsidRDefault="00000000">
      <w:pPr>
        <w:rPr>
          <w:rFonts w:asciiTheme="minorBidi" w:hAnsiTheme="minorBidi"/>
        </w:rPr>
      </w:pPr>
      <w:r w:rsidRPr="00F0505E">
        <w:rPr>
          <w:rFonts w:asciiTheme="minorBidi" w:hAnsiTheme="minorBidi"/>
          <w:b/>
        </w:rPr>
        <w:t>B.Sc. in Computer Science – Baghdad University, Iraq</w:t>
      </w:r>
      <w:r w:rsidRPr="00F0505E">
        <w:rPr>
          <w:rFonts w:asciiTheme="minorBidi" w:hAnsiTheme="minorBidi"/>
        </w:rPr>
        <w:br/>
        <w:t>2003</w:t>
      </w:r>
    </w:p>
    <w:p w14:paraId="5B2EF08A" w14:textId="77777777" w:rsidR="00D52DBD" w:rsidRDefault="00000000">
      <w:pPr>
        <w:pStyle w:val="Heading1"/>
      </w:pPr>
      <w:r>
        <w:t>Professional Certifications</w:t>
      </w:r>
    </w:p>
    <w:p w14:paraId="32CECE9A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Microsoft Programming in HTML5 with JavaScript and CSS3 (2017)</w:t>
      </w:r>
    </w:p>
    <w:p w14:paraId="42D8B613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Web Technician Certification – College of DuPage (2015)</w:t>
      </w:r>
    </w:p>
    <w:p w14:paraId="0ECDBF5D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Internet and Computing Core Certification IC3 (2012)</w:t>
      </w:r>
    </w:p>
    <w:p w14:paraId="0CA561E5" w14:textId="77777777" w:rsidR="00F02FF5" w:rsidRDefault="00F02FF5" w:rsidP="00F02FF5">
      <w:pPr>
        <w:pStyle w:val="ListBullet"/>
        <w:numPr>
          <w:ilvl w:val="0"/>
          <w:numId w:val="0"/>
        </w:numPr>
        <w:ind w:left="360" w:hanging="360"/>
      </w:pPr>
    </w:p>
    <w:p w14:paraId="5AE47351" w14:textId="77777777" w:rsidR="00F02FF5" w:rsidRDefault="00F02FF5" w:rsidP="00F02FF5">
      <w:pPr>
        <w:pStyle w:val="ListBullet"/>
        <w:numPr>
          <w:ilvl w:val="0"/>
          <w:numId w:val="0"/>
        </w:numPr>
        <w:ind w:left="360" w:hanging="360"/>
      </w:pPr>
    </w:p>
    <w:p w14:paraId="004B24D9" w14:textId="77777777" w:rsidR="00F02FF5" w:rsidRDefault="00F02FF5" w:rsidP="00F02FF5">
      <w:pPr>
        <w:pStyle w:val="ListBullet"/>
        <w:numPr>
          <w:ilvl w:val="0"/>
          <w:numId w:val="0"/>
        </w:numPr>
        <w:ind w:left="360" w:hanging="360"/>
      </w:pPr>
    </w:p>
    <w:p w14:paraId="76B62AEC" w14:textId="77777777" w:rsidR="00F02FF5" w:rsidRPr="00F02FF5" w:rsidRDefault="00F02FF5" w:rsidP="00F02FF5">
      <w:pPr>
        <w:pStyle w:val="Heading1"/>
      </w:pPr>
      <w:r w:rsidRPr="00F02FF5">
        <w:t>PROFESSIONAL EXPERIENCE</w:t>
      </w:r>
    </w:p>
    <w:p w14:paraId="4599984B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Designed and developed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 responsive, high-performance websites for clients across diverse industries, consistently meeting or exceeding expectations. </w:t>
      </w:r>
    </w:p>
    <w:p w14:paraId="30745920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Applied user interface (UI) and user experience (UX) principles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 to create visually compelling and user-friendly designs that enhance engagement and usability. </w:t>
      </w:r>
    </w:p>
    <w:p w14:paraId="7A8BFF55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Utilized industry-leading tools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 like Adobe XD to craft wireframes, interactive prototypes, and design mockups for seamless client approvals. </w:t>
      </w:r>
    </w:p>
    <w:p w14:paraId="67CF507E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Managed multiple design projects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 simultaneously, ensuring timely delivery by coordinating effectively with cross-functional teams and adhering to tight deadlines. </w:t>
      </w:r>
    </w:p>
    <w:p w14:paraId="174FF247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Implemented advanced responsive design techniques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, leveraging CSS frameworks (e.g., Bootstrap) and media queries to optimize for various devices and screen sizes. </w:t>
      </w:r>
    </w:p>
    <w:p w14:paraId="710E54F9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Developed front-end layouts and interactive elements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 using HTML, JavaScript, and CSS, ensuring a seamless user experience.  </w:t>
      </w:r>
    </w:p>
    <w:p w14:paraId="4DDEC3BA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Thrived in Agile development environments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, actively participating in sprints, stand-ups, and iterative design improvements. </w:t>
      </w:r>
    </w:p>
    <w:p w14:paraId="7607865E" w14:textId="77777777" w:rsidR="00F02FF5" w:rsidRPr="00D95D1B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Optimized website performance and SEO</w:t>
      </w:r>
      <w:r w:rsidRPr="00D95D1B">
        <w:rPr>
          <w:rFonts w:ascii="Arial" w:hAnsi="Arial" w:cs="Arial"/>
          <w:color w:val="000000"/>
          <w:sz w:val="20"/>
          <w:szCs w:val="20"/>
        </w:rPr>
        <w:t xml:space="preserve">, maintaining clean codebases and following best practices based on SEMrush and Screaming Frog SEO audits. </w:t>
      </w:r>
    </w:p>
    <w:p w14:paraId="19BAAF26" w14:textId="77777777" w:rsidR="00F02FF5" w:rsidRDefault="00F02FF5" w:rsidP="00F02FF5">
      <w:pPr>
        <w:numPr>
          <w:ilvl w:val="0"/>
          <w:numId w:val="10"/>
        </w:numPr>
        <w:spacing w:before="100" w:beforeAutospacing="1" w:after="100" w:afterAutospacing="1" w:line="200" w:lineRule="atLeast"/>
        <w:rPr>
          <w:rFonts w:ascii="Arial" w:hAnsi="Arial" w:cs="Arial"/>
          <w:color w:val="000000"/>
          <w:sz w:val="20"/>
          <w:szCs w:val="20"/>
        </w:rPr>
      </w:pPr>
      <w:r w:rsidRPr="00D95D1B">
        <w:rPr>
          <w:rFonts w:ascii="Arial" w:hAnsi="Arial" w:cs="Arial"/>
          <w:b/>
          <w:bCs/>
          <w:color w:val="000000"/>
          <w:sz w:val="20"/>
          <w:szCs w:val="20"/>
        </w:rPr>
        <w:t>Fluent in English and Arabic</w:t>
      </w:r>
      <w:r w:rsidRPr="00D95D1B">
        <w:rPr>
          <w:rFonts w:ascii="Arial" w:hAnsi="Arial" w:cs="Arial"/>
          <w:color w:val="000000"/>
          <w:sz w:val="20"/>
          <w:szCs w:val="20"/>
        </w:rPr>
        <w:t>, ensuring clear communication with global clients and teams.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0862E97" w14:textId="77777777" w:rsidR="00F02FF5" w:rsidRPr="00F0505E" w:rsidRDefault="00F02FF5" w:rsidP="00F02FF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8"/>
          <w:szCs w:val="28"/>
        </w:rPr>
      </w:pPr>
    </w:p>
    <w:p w14:paraId="6C7BC16B" w14:textId="219C0C48" w:rsidR="00D52DBD" w:rsidRPr="00F0505E" w:rsidRDefault="00000000">
      <w:pPr>
        <w:rPr>
          <w:rFonts w:asciiTheme="minorBidi" w:hAnsiTheme="minorBidi"/>
        </w:rPr>
      </w:pPr>
      <w:r w:rsidRPr="00F0505E">
        <w:rPr>
          <w:rFonts w:asciiTheme="majorHAnsi" w:hAnsiTheme="majorHAnsi" w:cstheme="majorHAnsi"/>
          <w:b/>
          <w:sz w:val="28"/>
          <w:szCs w:val="28"/>
        </w:rPr>
        <w:t>Sr. Graphic &amp; Web Designer – The Heico Companies LLC</w:t>
      </w:r>
      <w:r>
        <w:br/>
      </w:r>
      <w:r w:rsidRPr="00F0505E">
        <w:rPr>
          <w:rFonts w:asciiTheme="minorBidi" w:hAnsiTheme="minorBidi"/>
        </w:rPr>
        <w:t>June 2025 – Present</w:t>
      </w:r>
      <w:r w:rsidR="00764B59" w:rsidRPr="00F0505E">
        <w:rPr>
          <w:rFonts w:asciiTheme="minorBidi" w:hAnsiTheme="minorBidi"/>
        </w:rPr>
        <w:br/>
        <w:t>https://heicocompanies.com</w:t>
      </w:r>
    </w:p>
    <w:p w14:paraId="62B81044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Designed and maintained responsive websites, landing pages, and digital assets for corporate brands.</w:t>
      </w:r>
    </w:p>
    <w:p w14:paraId="4A54FE35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Worked on front-end development using HTML, CSS, JavaScript, and responsive design techniques.</w:t>
      </w:r>
    </w:p>
    <w:p w14:paraId="39A91A9C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Managed website updates, UI/UX improvements, and technical website enhancements.</w:t>
      </w:r>
    </w:p>
    <w:p w14:paraId="276EA6F8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Collaborated with marketing and development teams to improve user experience and brand consistency.</w:t>
      </w:r>
    </w:p>
    <w:p w14:paraId="5B0838D5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Worked with Adobe DAM and digital asset management workflows.</w:t>
      </w:r>
    </w:p>
    <w:p w14:paraId="7206C327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Supported e-commerce and enterprise web initiatives across multiple business units.</w:t>
      </w:r>
    </w:p>
    <w:p w14:paraId="5AB41841" w14:textId="77777777" w:rsidR="00F02FF5" w:rsidRPr="00F0505E" w:rsidRDefault="00F02FF5" w:rsidP="00F02FF5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Worked on building and supporting website solutions using Salesforce platforms and integrations.</w:t>
      </w:r>
    </w:p>
    <w:p w14:paraId="12D6EFA4" w14:textId="77777777" w:rsidR="00F02FF5" w:rsidRDefault="00F02FF5" w:rsidP="00F02FF5">
      <w:pPr>
        <w:pStyle w:val="ListBullet"/>
        <w:numPr>
          <w:ilvl w:val="0"/>
          <w:numId w:val="0"/>
        </w:numPr>
        <w:ind w:left="360"/>
      </w:pPr>
    </w:p>
    <w:p w14:paraId="08799958" w14:textId="48C75045" w:rsidR="00D52DBD" w:rsidRPr="00F0505E" w:rsidRDefault="00000000">
      <w:pPr>
        <w:rPr>
          <w:rFonts w:asciiTheme="minorBidi" w:hAnsiTheme="minorBidi"/>
        </w:rPr>
      </w:pPr>
      <w:r w:rsidRPr="00F0505E">
        <w:rPr>
          <w:rFonts w:asciiTheme="majorHAnsi" w:hAnsiTheme="majorHAnsi" w:cstheme="majorHAnsi"/>
          <w:b/>
          <w:sz w:val="28"/>
          <w:szCs w:val="28"/>
        </w:rPr>
        <w:t>Senior Web Designer – Applied Solutions Group, an affiliate of The Heico Companies</w:t>
      </w:r>
      <w:r w:rsidRPr="00F0505E">
        <w:rPr>
          <w:rFonts w:asciiTheme="majorHAnsi" w:hAnsiTheme="majorHAnsi" w:cstheme="majorHAnsi"/>
        </w:rPr>
        <w:br/>
      </w:r>
      <w:r w:rsidRPr="00F0505E">
        <w:rPr>
          <w:rFonts w:asciiTheme="minorBidi" w:hAnsiTheme="minorBidi"/>
        </w:rPr>
        <w:t xml:space="preserve">March 2020 – </w:t>
      </w:r>
      <w:r w:rsidR="00B05CFD" w:rsidRPr="00F0505E">
        <w:rPr>
          <w:rFonts w:asciiTheme="minorBidi" w:hAnsiTheme="minorBidi"/>
        </w:rPr>
        <w:t>2025</w:t>
      </w:r>
      <w:r w:rsidR="00764B59" w:rsidRPr="00F0505E">
        <w:rPr>
          <w:rFonts w:asciiTheme="minorBidi" w:hAnsiTheme="minorBidi"/>
        </w:rPr>
        <w:br/>
      </w:r>
      <w:hyperlink r:id="rId8" w:history="1">
        <w:r w:rsidR="00764B59" w:rsidRPr="00F0505E">
          <w:rPr>
            <w:rStyle w:val="Hyperlink"/>
            <w:rFonts w:asciiTheme="minorBidi" w:hAnsiTheme="minorBidi"/>
          </w:rPr>
          <w:t>https://heicocompanies.com/applied-solutions-group/</w:t>
        </w:r>
      </w:hyperlink>
    </w:p>
    <w:p w14:paraId="3BFC8748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Developed and designed new web interfaces, layouts, and website graphics.</w:t>
      </w:r>
    </w:p>
    <w:p w14:paraId="61DEA57A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Worked on multiple CMS platforms including Drupal, Kibo, BigCommerce, and Shopify.</w:t>
      </w:r>
    </w:p>
    <w:p w14:paraId="357F2EBC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Created corporate websites, portals, and large-scale web applications.</w:t>
      </w:r>
    </w:p>
    <w:p w14:paraId="6B30ADF9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Implemented front-end layouts and functionality using HTML, CSS, and JavaScript.</w:t>
      </w:r>
    </w:p>
    <w:p w14:paraId="458F14D4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Managed support tickets and coordinated multiple design projects while meeting deadlines.</w:t>
      </w:r>
    </w:p>
    <w:p w14:paraId="1D1EEE19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 xml:space="preserve">Maintained SEO and SEM best practices using </w:t>
      </w:r>
      <w:proofErr w:type="spellStart"/>
      <w:r w:rsidRPr="00F0505E">
        <w:rPr>
          <w:rFonts w:asciiTheme="minorBidi" w:hAnsiTheme="minorBidi"/>
        </w:rPr>
        <w:t>SEMRush</w:t>
      </w:r>
      <w:proofErr w:type="spellEnd"/>
      <w:r w:rsidRPr="00F0505E">
        <w:rPr>
          <w:rFonts w:asciiTheme="minorBidi" w:hAnsiTheme="minorBidi"/>
        </w:rPr>
        <w:t xml:space="preserve"> and Screaming Frog tools.</w:t>
      </w:r>
    </w:p>
    <w:p w14:paraId="46A0E9D5" w14:textId="4B55A385" w:rsidR="00D52DBD" w:rsidRDefault="00000000">
      <w:r w:rsidRPr="00F0505E">
        <w:rPr>
          <w:rFonts w:asciiTheme="majorHAnsi" w:hAnsiTheme="majorHAnsi" w:cstheme="majorHAnsi"/>
          <w:b/>
          <w:sz w:val="28"/>
          <w:szCs w:val="28"/>
        </w:rPr>
        <w:t>Intern – Code the Dream</w:t>
      </w:r>
      <w:r>
        <w:br/>
        <w:t>September 2019 – March 2020</w:t>
      </w:r>
      <w:r w:rsidR="00764B59">
        <w:br/>
      </w:r>
      <w:hyperlink r:id="rId9" w:history="1">
        <w:r w:rsidR="00764B59">
          <w:rPr>
            <w:rStyle w:val="Hyperlink"/>
          </w:rPr>
          <w:t>https://www.codethedream.org/</w:t>
        </w:r>
      </w:hyperlink>
    </w:p>
    <w:p w14:paraId="2637656D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Developed front-end features using React.</w:t>
      </w:r>
    </w:p>
    <w:p w14:paraId="363AC04B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lastRenderedPageBreak/>
        <w:t>Translated UI designs and wireframes into clean, maintainable code.</w:t>
      </w:r>
    </w:p>
    <w:p w14:paraId="06EFD1D8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Collaborated remotely with development teams on larger projects.</w:t>
      </w:r>
    </w:p>
    <w:p w14:paraId="50EBBECF" w14:textId="77777777" w:rsidR="00764B59" w:rsidRPr="00F0505E" w:rsidRDefault="00000000" w:rsidP="00764B59">
      <w:pPr>
        <w:tabs>
          <w:tab w:val="num" w:pos="720"/>
        </w:tabs>
        <w:rPr>
          <w:rFonts w:asciiTheme="minorBidi" w:hAnsiTheme="minorBidi"/>
          <w:b/>
          <w:bCs/>
          <w:sz w:val="20"/>
          <w:szCs w:val="20"/>
        </w:rPr>
      </w:pPr>
      <w:r w:rsidRPr="00F0505E">
        <w:rPr>
          <w:rFonts w:asciiTheme="majorHAnsi" w:hAnsiTheme="majorHAnsi" w:cstheme="majorHAnsi"/>
          <w:b/>
          <w:sz w:val="28"/>
          <w:szCs w:val="28"/>
        </w:rPr>
        <w:t>Web Designer / Web Technician – JSC Global Solutions</w:t>
      </w:r>
      <w:r>
        <w:br/>
      </w:r>
      <w:r w:rsidRPr="00F0505E">
        <w:rPr>
          <w:rFonts w:asciiTheme="minorBidi" w:hAnsiTheme="minorBidi"/>
        </w:rPr>
        <w:t>June 2014 – March 2016</w:t>
      </w:r>
      <w:r w:rsidR="00764B59" w:rsidRPr="00F0505E">
        <w:rPr>
          <w:rFonts w:asciiTheme="minorBidi" w:hAnsiTheme="minorBidi"/>
        </w:rPr>
        <w:br/>
      </w:r>
      <w:hyperlink r:id="rId10" w:history="1">
        <w:r w:rsidR="00764B59" w:rsidRPr="00F0505E">
          <w:rPr>
            <w:rStyle w:val="Hyperlink"/>
            <w:rFonts w:asciiTheme="minorBidi" w:hAnsiTheme="minorBidi"/>
            <w:sz w:val="20"/>
            <w:szCs w:val="20"/>
          </w:rPr>
          <w:t>http://www.jscglobalsolutions.com/</w:t>
        </w:r>
      </w:hyperlink>
      <w:r w:rsidR="00764B59" w:rsidRPr="00F0505E">
        <w:rPr>
          <w:rFonts w:asciiTheme="minorBidi" w:hAnsiTheme="minorBidi"/>
          <w:b/>
          <w:bCs/>
          <w:sz w:val="20"/>
          <w:szCs w:val="20"/>
        </w:rPr>
        <w:t xml:space="preserve">  </w:t>
      </w:r>
    </w:p>
    <w:p w14:paraId="1A18B6CE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Developed and maintained company websites using Drupal, Kibo, HTML, CSS3, and JavaScript.</w:t>
      </w:r>
    </w:p>
    <w:p w14:paraId="4129B0D6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Designed web interfaces, layouts, and graphics for company websites.</w:t>
      </w:r>
    </w:p>
    <w:p w14:paraId="7771DDD3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Performed quality assurance testing for websites, forms, and links.</w:t>
      </w:r>
    </w:p>
    <w:p w14:paraId="329843E6" w14:textId="77777777" w:rsidR="00764B59" w:rsidRPr="00EC0811" w:rsidRDefault="00000000" w:rsidP="00764B59">
      <w:pPr>
        <w:rPr>
          <w:rFonts w:ascii="Arial" w:hAnsi="Arial" w:cs="Arial"/>
          <w:color w:val="000000"/>
          <w:sz w:val="20"/>
          <w:szCs w:val="20"/>
          <w:lang w:bidi="ar-IQ"/>
        </w:rPr>
      </w:pPr>
      <w:r w:rsidRPr="00F0505E">
        <w:rPr>
          <w:rFonts w:asciiTheme="majorHAnsi" w:hAnsiTheme="majorHAnsi" w:cstheme="majorHAnsi"/>
          <w:b/>
          <w:sz w:val="28"/>
          <w:szCs w:val="28"/>
        </w:rPr>
        <w:t>Computer Technician – Al-</w:t>
      </w:r>
      <w:proofErr w:type="spellStart"/>
      <w:r w:rsidRPr="00F0505E">
        <w:rPr>
          <w:rFonts w:asciiTheme="majorHAnsi" w:hAnsiTheme="majorHAnsi" w:cstheme="majorHAnsi"/>
          <w:b/>
          <w:sz w:val="28"/>
          <w:szCs w:val="28"/>
        </w:rPr>
        <w:t>Mustansyria</w:t>
      </w:r>
      <w:proofErr w:type="spellEnd"/>
      <w:r w:rsidRPr="00F0505E">
        <w:rPr>
          <w:rFonts w:asciiTheme="majorHAnsi" w:hAnsiTheme="majorHAnsi" w:cstheme="majorHAnsi"/>
          <w:b/>
          <w:sz w:val="28"/>
          <w:szCs w:val="28"/>
        </w:rPr>
        <w:t xml:space="preserve"> University</w:t>
      </w:r>
      <w:r>
        <w:br/>
        <w:t>May 2003 – June 2012</w:t>
      </w:r>
      <w:r w:rsidR="00764B59">
        <w:br/>
      </w:r>
      <w:hyperlink r:id="rId11" w:history="1">
        <w:r w:rsidR="00764B59" w:rsidRPr="007401DA">
          <w:rPr>
            <w:rStyle w:val="Hyperlink"/>
            <w:rFonts w:ascii="Arial" w:hAnsi="Arial" w:cs="Arial"/>
            <w:sz w:val="20"/>
            <w:szCs w:val="20"/>
            <w:lang w:bidi="ar-IQ"/>
          </w:rPr>
          <w:t>https://uomustansiriyah.edu.iq/</w:t>
        </w:r>
      </w:hyperlink>
      <w:r w:rsidR="00764B59">
        <w:rPr>
          <w:rFonts w:ascii="Arial" w:hAnsi="Arial" w:cs="Arial" w:hint="cs"/>
          <w:color w:val="000000"/>
          <w:sz w:val="20"/>
          <w:szCs w:val="20"/>
          <w:rtl/>
          <w:lang w:bidi="ar-IQ"/>
        </w:rPr>
        <w:t xml:space="preserve"> </w:t>
      </w:r>
    </w:p>
    <w:p w14:paraId="56C25E95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Supported IT maintenance and troubleshooting for computer labs.</w:t>
      </w:r>
    </w:p>
    <w:p w14:paraId="79B35397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Assisted students with software development and technical support.</w:t>
      </w:r>
    </w:p>
    <w:p w14:paraId="6F9AC369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Installed operating systems and maintained hardware/software systems.</w:t>
      </w:r>
    </w:p>
    <w:p w14:paraId="1F478137" w14:textId="77777777" w:rsidR="00D52DBD" w:rsidRPr="00F0505E" w:rsidRDefault="00000000">
      <w:pPr>
        <w:pStyle w:val="ListBullet"/>
        <w:rPr>
          <w:rFonts w:asciiTheme="minorBidi" w:hAnsiTheme="minorBidi"/>
        </w:rPr>
      </w:pPr>
      <w:r w:rsidRPr="00F0505E">
        <w:rPr>
          <w:rFonts w:asciiTheme="minorBidi" w:hAnsiTheme="minorBidi"/>
        </w:rPr>
        <w:t>Worked with CAD software and managed maintenance operations.</w:t>
      </w:r>
    </w:p>
    <w:p w14:paraId="1534EE61" w14:textId="77777777" w:rsidR="00D52DBD" w:rsidRDefault="00000000">
      <w:pPr>
        <w:pStyle w:val="Heading1"/>
      </w:pPr>
      <w:r>
        <w:t>Technical Skills</w:t>
      </w:r>
    </w:p>
    <w:p w14:paraId="2AA9B916" w14:textId="4E25A6DC" w:rsidR="00D52DBD" w:rsidRPr="00F0505E" w:rsidRDefault="00000000">
      <w:pPr>
        <w:rPr>
          <w:rFonts w:asciiTheme="minorBidi" w:hAnsiTheme="minorBidi"/>
        </w:rPr>
      </w:pPr>
      <w:r w:rsidRPr="00F0505E">
        <w:rPr>
          <w:rFonts w:asciiTheme="minorBidi" w:hAnsiTheme="minorBidi"/>
        </w:rPr>
        <w:t xml:space="preserve">HTML5, CSS3, JavaScript, React, Bootstrap, Drupal, Kibo, Shopify, BigCommerce, GitHub, Adobe Creative Cloud, Adobe Photoshop, Adobe Illustrator, Adobe XD, Figma, UI/UX Design, Responsive Design, SEO, </w:t>
      </w:r>
      <w:proofErr w:type="spellStart"/>
      <w:r w:rsidRPr="00F0505E">
        <w:rPr>
          <w:rFonts w:asciiTheme="minorBidi" w:hAnsiTheme="minorBidi"/>
        </w:rPr>
        <w:t>SEMRush</w:t>
      </w:r>
      <w:proofErr w:type="spellEnd"/>
      <w:r w:rsidRPr="00F0505E">
        <w:rPr>
          <w:rFonts w:asciiTheme="minorBidi" w:hAnsiTheme="minorBidi"/>
        </w:rPr>
        <w:t>, Screaming Frog</w:t>
      </w:r>
    </w:p>
    <w:sectPr w:rsidR="00D52DBD" w:rsidRPr="00F050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BF7051"/>
    <w:multiLevelType w:val="hybridMultilevel"/>
    <w:tmpl w:val="6222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54783">
    <w:abstractNumId w:val="8"/>
  </w:num>
  <w:num w:numId="2" w16cid:durableId="1983339451">
    <w:abstractNumId w:val="6"/>
  </w:num>
  <w:num w:numId="3" w16cid:durableId="1681395947">
    <w:abstractNumId w:val="5"/>
  </w:num>
  <w:num w:numId="4" w16cid:durableId="450174224">
    <w:abstractNumId w:val="4"/>
  </w:num>
  <w:num w:numId="5" w16cid:durableId="800924601">
    <w:abstractNumId w:val="7"/>
  </w:num>
  <w:num w:numId="6" w16cid:durableId="1233001413">
    <w:abstractNumId w:val="3"/>
  </w:num>
  <w:num w:numId="7" w16cid:durableId="1109660860">
    <w:abstractNumId w:val="2"/>
  </w:num>
  <w:num w:numId="8" w16cid:durableId="1829246452">
    <w:abstractNumId w:val="1"/>
  </w:num>
  <w:num w:numId="9" w16cid:durableId="985356941">
    <w:abstractNumId w:val="0"/>
  </w:num>
  <w:num w:numId="10" w16cid:durableId="283923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19B6"/>
    <w:rsid w:val="00764B59"/>
    <w:rsid w:val="00842B51"/>
    <w:rsid w:val="00AA1D8D"/>
    <w:rsid w:val="00B05CFD"/>
    <w:rsid w:val="00B47730"/>
    <w:rsid w:val="00BF1873"/>
    <w:rsid w:val="00CB0664"/>
    <w:rsid w:val="00D52DBD"/>
    <w:rsid w:val="00F02FF5"/>
    <w:rsid w:val="00F0505E"/>
    <w:rsid w:val="00FC693F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E5977"/>
  <w14:defaultImageDpi w14:val="300"/>
  <w15:docId w15:val="{31BE9320-53C8-44F6-A676-FBFB9AB3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rsid w:val="00764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cocompanies.com/applied-solutions-grou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hyperlink" Target="https://uomustansiriyah.edu.iq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scglobalsolutio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dethedream.org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8T19:44:11.2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 21996,'15918'0'0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Ella Abraham</cp:lastModifiedBy>
  <cp:revision>4</cp:revision>
  <dcterms:created xsi:type="dcterms:W3CDTF">2013-12-23T23:15:00Z</dcterms:created>
  <dcterms:modified xsi:type="dcterms:W3CDTF">2026-05-15T21:39:00Z</dcterms:modified>
  <cp:category/>
</cp:coreProperties>
</file>